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69" w:rsidRPr="00FD0369" w:rsidRDefault="004E5E72" w:rsidP="00FD0369">
      <w:pPr>
        <w:spacing w:after="0" w:line="240" w:lineRule="auto"/>
        <w:jc w:val="center"/>
        <w:rPr>
          <w:rFonts w:ascii="Century Schoolbook" w:eastAsia="Times New Roman" w:hAnsi="Century Schoolbook" w:cs="Calibri"/>
          <w:b/>
          <w:color w:val="000000"/>
          <w:sz w:val="28"/>
          <w:szCs w:val="28"/>
          <w:lang w:eastAsia="es-MX"/>
        </w:rPr>
      </w:pPr>
      <w:r>
        <w:rPr>
          <w:rFonts w:ascii="Century Schoolbook" w:eastAsia="Times New Roman" w:hAnsi="Century Schoolbook" w:cs="Calibri"/>
          <w:b/>
          <w:color w:val="000000"/>
          <w:sz w:val="28"/>
          <w:szCs w:val="28"/>
          <w:lang w:eastAsia="es-MX"/>
        </w:rPr>
        <w:t>SOLICITUD DE AVAL</w:t>
      </w:r>
    </w:p>
    <w:p w:rsidR="00FD0369" w:rsidRDefault="00FD0369" w:rsidP="00FD0369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</w:p>
    <w:p w:rsidR="00C977A2" w:rsidRDefault="00C977A2" w:rsidP="00FD0369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  <w:r w:rsidRPr="00C977A2">
        <w:rPr>
          <w:rFonts w:eastAsia="Times New Roman" w:cs="Calibri"/>
          <w:color w:val="000000"/>
          <w:lang w:eastAsia="es-MX"/>
        </w:rPr>
        <w:t>La solicitud de los organizadores deberá entregarse al menos 45 días hábiles antes del evento con</w:t>
      </w:r>
      <w:r w:rsidR="00D834A6">
        <w:rPr>
          <w:rFonts w:eastAsia="Times New Roman" w:cs="Calibri"/>
          <w:color w:val="000000"/>
          <w:lang w:eastAsia="es-MX"/>
        </w:rPr>
        <w:t xml:space="preserve"> todos los datos</w:t>
      </w:r>
      <w:r w:rsidRPr="00C977A2">
        <w:rPr>
          <w:rFonts w:eastAsia="Times New Roman" w:cs="Calibri"/>
          <w:color w:val="000000"/>
          <w:lang w:eastAsia="es-MX"/>
        </w:rPr>
        <w:t>:</w:t>
      </w:r>
    </w:p>
    <w:p w:rsidR="00FD0369" w:rsidRDefault="00FD0369" w:rsidP="00FD0369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</w:p>
    <w:p w:rsidR="00800AD0" w:rsidRDefault="00800AD0" w:rsidP="00FD0369">
      <w:pPr>
        <w:spacing w:after="0" w:line="240" w:lineRule="auto"/>
        <w:jc w:val="both"/>
        <w:rPr>
          <w:rFonts w:eastAsia="Times New Roman" w:cs="Calibri"/>
          <w:b/>
          <w:color w:val="010ABF"/>
          <w:sz w:val="24"/>
          <w:szCs w:val="24"/>
          <w:lang w:eastAsia="es-MX"/>
        </w:rPr>
      </w:pPr>
      <w:r w:rsidRPr="00800AD0">
        <w:rPr>
          <w:rFonts w:eastAsia="Times New Roman" w:cs="Calibri"/>
          <w:b/>
          <w:color w:val="010ABF"/>
          <w:sz w:val="24"/>
          <w:szCs w:val="24"/>
          <w:lang w:eastAsia="es-MX"/>
        </w:rPr>
        <w:t>DATOS GENERALES DEL EVENTO:</w:t>
      </w:r>
    </w:p>
    <w:p w:rsidR="004E5E72" w:rsidRDefault="00800AD0" w:rsidP="00FD0369">
      <w:pPr>
        <w:spacing w:after="0" w:line="240" w:lineRule="auto"/>
        <w:jc w:val="center"/>
        <w:rPr>
          <w:rFonts w:eastAsia="Times New Roman" w:cs="Calibri"/>
          <w:color w:val="000000"/>
          <w:lang w:eastAsia="es-MX"/>
        </w:rPr>
      </w:pPr>
      <w:r w:rsidRPr="005A27A0">
        <w:rPr>
          <w:rFonts w:eastAsia="Times New Roman" w:cs="Calibri"/>
          <w:color w:val="000000"/>
          <w:lang w:eastAsia="es-MX"/>
        </w:rPr>
        <w:t xml:space="preserve">Simposio 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( </w:t>
      </w:r>
      <w:r w:rsidR="00FD0369">
        <w:rPr>
          <w:rFonts w:eastAsia="Times New Roman" w:cs="Calibri"/>
          <w:b/>
          <w:color w:val="000000"/>
          <w:sz w:val="24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  )</w:t>
      </w:r>
      <w:r>
        <w:rPr>
          <w:rFonts w:eastAsia="Times New Roman" w:cs="Calibri"/>
          <w:color w:val="000000"/>
          <w:lang w:eastAsia="es-MX"/>
        </w:rPr>
        <w:t xml:space="preserve">  </w:t>
      </w:r>
      <w:r w:rsidRPr="005A27A0">
        <w:rPr>
          <w:rFonts w:eastAsia="Times New Roman" w:cs="Calibri"/>
          <w:color w:val="000000"/>
          <w:lang w:eastAsia="es-MX"/>
        </w:rPr>
        <w:t xml:space="preserve"> 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5A27A0">
        <w:rPr>
          <w:rFonts w:eastAsia="Times New Roman" w:cs="Calibri"/>
          <w:color w:val="000000"/>
          <w:lang w:eastAsia="es-MX"/>
        </w:rPr>
        <w:t xml:space="preserve">Curso 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(  </w:t>
      </w:r>
      <w:r w:rsidR="00FD0369">
        <w:rPr>
          <w:rFonts w:eastAsia="Times New Roman" w:cs="Calibri"/>
          <w:b/>
          <w:color w:val="000000"/>
          <w:sz w:val="24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 )</w:t>
      </w:r>
      <w:r w:rsidRPr="005A27A0">
        <w:rPr>
          <w:rFonts w:eastAsia="Times New Roman" w:cs="Calibri"/>
          <w:color w:val="000000"/>
          <w:lang w:eastAsia="es-MX"/>
        </w:rPr>
        <w:t xml:space="preserve"> 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5A27A0">
        <w:rPr>
          <w:rFonts w:eastAsia="Times New Roman" w:cs="Calibri"/>
          <w:color w:val="000000"/>
          <w:lang w:eastAsia="es-MX"/>
        </w:rPr>
        <w:t xml:space="preserve"> 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5A27A0">
        <w:rPr>
          <w:rFonts w:eastAsia="Times New Roman" w:cs="Calibri"/>
          <w:color w:val="000000"/>
          <w:lang w:eastAsia="es-MX"/>
        </w:rPr>
        <w:t xml:space="preserve">Taller 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(   </w:t>
      </w:r>
      <w:r w:rsidR="00FD0369">
        <w:rPr>
          <w:rFonts w:eastAsia="Times New Roman" w:cs="Calibri"/>
          <w:b/>
          <w:color w:val="000000"/>
          <w:sz w:val="24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>)</w:t>
      </w:r>
      <w:r w:rsidRPr="005A27A0">
        <w:rPr>
          <w:rFonts w:eastAsia="Times New Roman" w:cs="Calibri"/>
          <w:color w:val="000000"/>
          <w:lang w:eastAsia="es-MX"/>
        </w:rPr>
        <w:t xml:space="preserve">  </w:t>
      </w:r>
      <w:r>
        <w:rPr>
          <w:rFonts w:eastAsia="Times New Roman" w:cs="Calibri"/>
          <w:color w:val="000000"/>
          <w:lang w:eastAsia="es-MX"/>
        </w:rPr>
        <w:t xml:space="preserve">  </w:t>
      </w:r>
      <w:r w:rsidRPr="005A27A0">
        <w:rPr>
          <w:rFonts w:eastAsia="Times New Roman" w:cs="Calibri"/>
          <w:color w:val="000000"/>
          <w:lang w:eastAsia="es-MX"/>
        </w:rPr>
        <w:t>Reunión o Encuentro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5A27A0">
        <w:rPr>
          <w:rFonts w:eastAsia="Times New Roman" w:cs="Calibri"/>
          <w:color w:val="000000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( </w:t>
      </w:r>
      <w:r w:rsidR="00FD0369">
        <w:rPr>
          <w:rFonts w:eastAsia="Times New Roman" w:cs="Calibri"/>
          <w:b/>
          <w:color w:val="000000"/>
          <w:sz w:val="24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  )</w:t>
      </w:r>
      <w:r w:rsidRPr="005A27A0">
        <w:rPr>
          <w:rFonts w:eastAsia="Times New Roman" w:cs="Calibri"/>
          <w:color w:val="000000"/>
          <w:lang w:eastAsia="es-MX"/>
        </w:rPr>
        <w:t xml:space="preserve">  </w:t>
      </w:r>
      <w:r>
        <w:rPr>
          <w:rFonts w:eastAsia="Times New Roman" w:cs="Calibri"/>
          <w:color w:val="000000"/>
          <w:lang w:eastAsia="es-MX"/>
        </w:rPr>
        <w:t xml:space="preserve">  </w:t>
      </w:r>
      <w:r w:rsidRPr="005A27A0">
        <w:rPr>
          <w:rFonts w:eastAsia="Times New Roman" w:cs="Calibri"/>
          <w:color w:val="000000"/>
          <w:lang w:eastAsia="es-MX"/>
        </w:rPr>
        <w:t>Congreso</w:t>
      </w:r>
      <w:r>
        <w:rPr>
          <w:rFonts w:eastAsia="Times New Roman" w:cs="Calibri"/>
          <w:color w:val="000000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 (  </w:t>
      </w:r>
      <w:r w:rsidR="00FD0369">
        <w:rPr>
          <w:rFonts w:eastAsia="Times New Roman" w:cs="Calibri"/>
          <w:b/>
          <w:color w:val="000000"/>
          <w:sz w:val="24"/>
          <w:lang w:eastAsia="es-MX"/>
        </w:rPr>
        <w:t xml:space="preserve"> </w:t>
      </w:r>
      <w:r w:rsidRPr="00800AD0">
        <w:rPr>
          <w:rFonts w:eastAsia="Times New Roman" w:cs="Calibri"/>
          <w:b/>
          <w:color w:val="000000"/>
          <w:sz w:val="24"/>
          <w:lang w:eastAsia="es-MX"/>
        </w:rPr>
        <w:t xml:space="preserve"> )</w:t>
      </w:r>
    </w:p>
    <w:p w:rsidR="00800AD0" w:rsidRDefault="00800AD0" w:rsidP="00FD0369">
      <w:pPr>
        <w:spacing w:after="0" w:line="240" w:lineRule="auto"/>
        <w:jc w:val="both"/>
        <w:rPr>
          <w:rFonts w:eastAsia="Times New Roman" w:cs="Calibri"/>
          <w:color w:val="000000"/>
          <w:lang w:eastAsia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600"/>
        <w:gridCol w:w="870"/>
        <w:gridCol w:w="1482"/>
        <w:gridCol w:w="142"/>
        <w:gridCol w:w="1843"/>
        <w:gridCol w:w="2977"/>
      </w:tblGrid>
      <w:tr w:rsidR="004C2F7E" w:rsidRPr="004C2F7E" w:rsidTr="004C2F7E">
        <w:trPr>
          <w:trHeight w:val="283"/>
        </w:trPr>
        <w:tc>
          <w:tcPr>
            <w:tcW w:w="11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N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>ombre</w:t>
            </w:r>
          </w:p>
        </w:tc>
        <w:tc>
          <w:tcPr>
            <w:tcW w:w="7914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657A68" w:rsidRPr="004C2F7E" w:rsidTr="00657A68">
        <w:trPr>
          <w:trHeight w:val="283"/>
        </w:trPr>
        <w:tc>
          <w:tcPr>
            <w:tcW w:w="172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657A68" w:rsidRPr="004C2F7E" w:rsidRDefault="00657A68" w:rsidP="004C2F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lang w:eastAsia="es-MX"/>
              </w:rPr>
              <w:t>O</w:t>
            </w:r>
            <w:r w:rsidRPr="00657A68">
              <w:rPr>
                <w:rFonts w:eastAsia="Times New Roman" w:cs="Calibri"/>
                <w:color w:val="000000"/>
                <w:lang w:eastAsia="es-MX"/>
              </w:rPr>
              <w:t>rganizado por</w:t>
            </w:r>
            <w:r>
              <w:rPr>
                <w:rFonts w:eastAsia="Times New Roman" w:cs="Calibri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7314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7A68" w:rsidRPr="004C2F7E" w:rsidRDefault="00657A68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657A68" w:rsidRPr="004C2F7E" w:rsidTr="00657A68">
        <w:trPr>
          <w:trHeight w:val="283"/>
        </w:trPr>
        <w:tc>
          <w:tcPr>
            <w:tcW w:w="172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657A68" w:rsidRPr="004C2F7E" w:rsidRDefault="00657A68" w:rsidP="004C2F7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MX"/>
              </w:rPr>
            </w:pPr>
            <w:r>
              <w:rPr>
                <w:rFonts w:eastAsia="Times New Roman" w:cs="Calibri"/>
                <w:b/>
                <w:color w:val="000000"/>
                <w:lang w:eastAsia="es-MX"/>
              </w:rPr>
              <w:t>C</w:t>
            </w:r>
            <w:r w:rsidRPr="00657A68">
              <w:rPr>
                <w:rFonts w:eastAsia="Times New Roman" w:cs="Calibri"/>
                <w:color w:val="000000"/>
                <w:lang w:eastAsia="es-MX"/>
              </w:rPr>
              <w:t>oordinado por</w:t>
            </w:r>
          </w:p>
        </w:tc>
        <w:tc>
          <w:tcPr>
            <w:tcW w:w="7314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7A68" w:rsidRPr="004C2F7E" w:rsidRDefault="00657A68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4C2F7E" w:rsidRPr="004C2F7E" w:rsidTr="004C2F7E">
        <w:trPr>
          <w:trHeight w:val="283"/>
        </w:trPr>
        <w:tc>
          <w:tcPr>
            <w:tcW w:w="11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L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>ugar</w:t>
            </w:r>
          </w:p>
        </w:tc>
        <w:tc>
          <w:tcPr>
            <w:tcW w:w="3094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C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 xml:space="preserve">iudad y </w:t>
            </w: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E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>stado</w:t>
            </w:r>
          </w:p>
        </w:tc>
        <w:tc>
          <w:tcPr>
            <w:tcW w:w="29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4C2F7E" w:rsidRPr="004C2F7E" w:rsidTr="004C2F7E">
        <w:trPr>
          <w:trHeight w:val="283"/>
        </w:trPr>
        <w:tc>
          <w:tcPr>
            <w:tcW w:w="172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F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>echa de inicio</w:t>
            </w:r>
          </w:p>
        </w:tc>
        <w:tc>
          <w:tcPr>
            <w:tcW w:w="249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F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>echa de término</w:t>
            </w:r>
          </w:p>
        </w:tc>
        <w:tc>
          <w:tcPr>
            <w:tcW w:w="297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4C2F7E" w:rsidRPr="004C2F7E" w:rsidTr="004C2F7E">
        <w:trPr>
          <w:trHeight w:val="283"/>
        </w:trPr>
        <w:tc>
          <w:tcPr>
            <w:tcW w:w="25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D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>irigido a especialistas en</w:t>
            </w:r>
          </w:p>
        </w:tc>
        <w:tc>
          <w:tcPr>
            <w:tcW w:w="6444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4C2F7E" w:rsidRPr="004C2F7E" w:rsidTr="004C2F7E">
        <w:trPr>
          <w:trHeight w:val="283"/>
        </w:trPr>
        <w:tc>
          <w:tcPr>
            <w:tcW w:w="407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cs="Calibri"/>
                <w:b/>
              </w:rPr>
              <w:t>C</w:t>
            </w:r>
            <w:r w:rsidRPr="004C2F7E">
              <w:rPr>
                <w:rFonts w:cs="Calibri"/>
              </w:rPr>
              <w:t xml:space="preserve">ontacto para inscripciones al evento </w:t>
            </w:r>
            <w:r w:rsidR="00657A68" w:rsidRPr="004C2F7E">
              <w:rPr>
                <w:rFonts w:cs="Calibri"/>
              </w:rPr>
              <w:t>página</w:t>
            </w:r>
            <w:r w:rsidRPr="004C2F7E">
              <w:rPr>
                <w:rFonts w:cs="Calibri"/>
              </w:rPr>
              <w:t xml:space="preserve"> web, correo electrónico y teléfono</w:t>
            </w:r>
          </w:p>
        </w:tc>
        <w:tc>
          <w:tcPr>
            <w:tcW w:w="4962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4C2F7E" w:rsidRPr="004C2F7E" w:rsidTr="004C2F7E">
        <w:trPr>
          <w:trHeight w:val="283"/>
        </w:trPr>
        <w:tc>
          <w:tcPr>
            <w:tcW w:w="9039" w:type="dxa"/>
            <w:gridSpan w:val="7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4C2F7E">
              <w:rPr>
                <w:rFonts w:eastAsia="Times New Roman" w:cs="Calibri"/>
                <w:b/>
                <w:color w:val="000000"/>
                <w:lang w:eastAsia="es-MX"/>
              </w:rPr>
              <w:t>O</w:t>
            </w:r>
            <w:r w:rsidRPr="004C2F7E">
              <w:rPr>
                <w:rFonts w:eastAsia="Times New Roman" w:cs="Calibri"/>
                <w:color w:val="000000"/>
                <w:lang w:eastAsia="es-MX"/>
              </w:rPr>
              <w:t xml:space="preserve">bjetivos que alcanzarán los participantes: </w:t>
            </w:r>
          </w:p>
        </w:tc>
      </w:tr>
      <w:tr w:rsidR="004C2F7E" w:rsidRPr="004C2F7E" w:rsidTr="004C2F7E">
        <w:trPr>
          <w:trHeight w:val="1076"/>
        </w:trPr>
        <w:tc>
          <w:tcPr>
            <w:tcW w:w="9039" w:type="dxa"/>
            <w:gridSpan w:val="7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246AF" w:rsidRPr="004C2F7E" w:rsidRDefault="005246AF" w:rsidP="004C2F7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</w:tbl>
    <w:p w:rsidR="00FD0369" w:rsidRDefault="00FD0369" w:rsidP="00FD0369">
      <w:pPr>
        <w:spacing w:after="0"/>
        <w:rPr>
          <w:rFonts w:cs="Calibri"/>
          <w:b/>
          <w:color w:val="010ABF"/>
        </w:rPr>
      </w:pPr>
    </w:p>
    <w:p w:rsidR="009A4949" w:rsidRPr="00213836" w:rsidRDefault="001C0F5C" w:rsidP="00FD0369">
      <w:pPr>
        <w:spacing w:after="0"/>
        <w:rPr>
          <w:rFonts w:cs="Calibri"/>
          <w:b/>
          <w:color w:val="010ABF"/>
        </w:rPr>
      </w:pPr>
      <w:r w:rsidRPr="00FD0369">
        <w:rPr>
          <w:rFonts w:cs="Calibri"/>
          <w:b/>
          <w:color w:val="010ABF"/>
          <w:sz w:val="24"/>
        </w:rPr>
        <w:t>PROGRAMA ACADÉMICO</w:t>
      </w:r>
      <w:r w:rsidR="00D410A5" w:rsidRPr="00FD0369">
        <w:rPr>
          <w:rFonts w:cs="Calibri"/>
          <w:b/>
          <w:color w:val="010ABF"/>
          <w:sz w:val="24"/>
        </w:rPr>
        <w:t xml:space="preserve"> </w:t>
      </w:r>
      <w:r w:rsidR="00D410A5" w:rsidRPr="00FD0369">
        <w:rPr>
          <w:rFonts w:cs="Calibri"/>
          <w:color w:val="010ABF"/>
          <w:sz w:val="24"/>
        </w:rPr>
        <w:t xml:space="preserve">que incluya horarios, temas, así como nombre </w:t>
      </w:r>
      <w:r w:rsidR="00021F41">
        <w:rPr>
          <w:rFonts w:cs="Calibri"/>
          <w:color w:val="010ABF"/>
          <w:sz w:val="24"/>
        </w:rPr>
        <w:t xml:space="preserve">de </w:t>
      </w:r>
      <w:r w:rsidR="00D410A5" w:rsidRPr="00FD0369">
        <w:rPr>
          <w:rFonts w:cs="Calibri"/>
          <w:color w:val="010ABF"/>
          <w:sz w:val="24"/>
        </w:rPr>
        <w:t>los especialistas ponentes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1C0F5C" w:rsidRPr="009E27D9" w:rsidTr="00806608">
        <w:trPr>
          <w:trHeight w:val="283"/>
        </w:trPr>
        <w:tc>
          <w:tcPr>
            <w:tcW w:w="19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1C0F5C" w:rsidRPr="00FD0369" w:rsidRDefault="00806608" w:rsidP="0080660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 __ a _</w:t>
            </w:r>
            <w:r w:rsidR="001C0F5C" w:rsidRPr="00FD0369">
              <w:rPr>
                <w:rFonts w:cs="Calibri"/>
                <w:b/>
              </w:rPr>
              <w:t xml:space="preserve">_ </w:t>
            </w:r>
            <w:proofErr w:type="spellStart"/>
            <w:r w:rsidR="001C0F5C" w:rsidRPr="00FD0369">
              <w:rPr>
                <w:rFonts w:cs="Calibri"/>
                <w:b/>
              </w:rPr>
              <w:t>hrs</w:t>
            </w:r>
            <w:proofErr w:type="spellEnd"/>
          </w:p>
        </w:tc>
        <w:tc>
          <w:tcPr>
            <w:tcW w:w="70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  <w:r w:rsidRPr="00FD0369">
              <w:rPr>
                <w:rFonts w:cs="Calibri"/>
                <w:b/>
              </w:rPr>
              <w:t>T</w:t>
            </w:r>
            <w:r w:rsidRPr="009E27D9">
              <w:rPr>
                <w:rFonts w:cs="Calibri"/>
              </w:rPr>
              <w:t xml:space="preserve">ema y </w:t>
            </w:r>
            <w:r w:rsidRPr="00FD0369">
              <w:rPr>
                <w:rFonts w:cs="Calibri"/>
                <w:b/>
              </w:rPr>
              <w:t>N</w:t>
            </w:r>
            <w:r w:rsidRPr="009E27D9">
              <w:rPr>
                <w:rFonts w:cs="Calibri"/>
              </w:rPr>
              <w:t>o</w:t>
            </w:r>
            <w:r w:rsidR="00FD0369">
              <w:rPr>
                <w:rFonts w:cs="Calibri"/>
              </w:rPr>
              <w:t>mbre completo del (los) Ponente</w:t>
            </w:r>
            <w:r w:rsidRPr="009E27D9">
              <w:rPr>
                <w:rFonts w:cs="Calibri"/>
              </w:rPr>
              <w:t xml:space="preserve"> (s)</w:t>
            </w:r>
          </w:p>
        </w:tc>
      </w:tr>
      <w:tr w:rsidR="001C0F5C" w:rsidRPr="009E27D9" w:rsidTr="00806608">
        <w:trPr>
          <w:trHeight w:val="283"/>
        </w:trPr>
        <w:tc>
          <w:tcPr>
            <w:tcW w:w="19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</w:tr>
      <w:tr w:rsidR="001C0F5C" w:rsidRPr="009E27D9" w:rsidTr="00806608">
        <w:trPr>
          <w:trHeight w:val="283"/>
        </w:trPr>
        <w:tc>
          <w:tcPr>
            <w:tcW w:w="19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A27A0" w:rsidRPr="005A27A0" w:rsidRDefault="005A27A0" w:rsidP="00FD0369">
      <w:pPr>
        <w:spacing w:after="0"/>
        <w:rPr>
          <w:rFonts w:cs="Calibri"/>
        </w:rPr>
      </w:pPr>
    </w:p>
    <w:p w:rsidR="001C0F5C" w:rsidRPr="00FD0369" w:rsidRDefault="001C0F5C" w:rsidP="00FD0369">
      <w:pPr>
        <w:spacing w:after="0"/>
        <w:rPr>
          <w:rFonts w:cs="Calibri"/>
          <w:b/>
          <w:color w:val="010ABF"/>
          <w:sz w:val="24"/>
        </w:rPr>
      </w:pPr>
      <w:r w:rsidRPr="00FD0369">
        <w:rPr>
          <w:rFonts w:cs="Calibri"/>
          <w:b/>
          <w:color w:val="010ABF"/>
          <w:sz w:val="24"/>
        </w:rPr>
        <w:t xml:space="preserve">LISTADO DE PONENTES </w:t>
      </w:r>
    </w:p>
    <w:p w:rsidR="00FD0369" w:rsidRPr="005A27A0" w:rsidRDefault="005A27A0" w:rsidP="00FD0369">
      <w:pPr>
        <w:spacing w:after="0" w:line="240" w:lineRule="auto"/>
        <w:jc w:val="both"/>
        <w:rPr>
          <w:rFonts w:cs="Calibri"/>
        </w:rPr>
      </w:pPr>
      <w:r w:rsidRPr="00C977A2">
        <w:rPr>
          <w:rFonts w:eastAsia="Times New Roman" w:cs="Calibri"/>
          <w:color w:val="000000"/>
          <w:lang w:eastAsia="es-MX"/>
        </w:rPr>
        <w:t>El total de los ponentes deben ser miembros vigentes en su certificación ante el CONSEJO, con excepción de los extranjeros.</w:t>
      </w:r>
      <w:r w:rsidR="00D834A6">
        <w:rPr>
          <w:rFonts w:eastAsia="Times New Roman" w:cs="Calibri"/>
          <w:color w:val="000000"/>
          <w:lang w:eastAsia="es-MX"/>
        </w:rPr>
        <w:t xml:space="preserve"> P</w:t>
      </w:r>
      <w:r w:rsidRPr="00C977A2">
        <w:rPr>
          <w:rFonts w:eastAsia="Times New Roman" w:cs="Calibri"/>
          <w:color w:val="000000"/>
          <w:lang w:eastAsia="es-MX"/>
        </w:rPr>
        <w:t>odrán participar hasta un 30% de ponentes de una especialidad diferente a la Cardiología con la certificación vigente del Consejo correspondiente</w:t>
      </w:r>
      <w:r w:rsidR="00D834A6">
        <w:rPr>
          <w:rFonts w:eastAsia="Times New Roman" w:cs="Calibri"/>
          <w:color w:val="000000"/>
          <w:lang w:eastAsia="es-MX"/>
        </w:rPr>
        <w:t>;</w:t>
      </w:r>
      <w:r w:rsidRPr="00C977A2">
        <w:rPr>
          <w:rFonts w:eastAsia="Times New Roman" w:cs="Calibri"/>
          <w:color w:val="000000"/>
          <w:lang w:eastAsia="es-MX"/>
        </w:rPr>
        <w:t xml:space="preserve"> o bien ser </w:t>
      </w:r>
      <w:bookmarkStart w:id="0" w:name="_GoBack"/>
      <w:r w:rsidRPr="00C977A2">
        <w:rPr>
          <w:rFonts w:eastAsia="Times New Roman" w:cs="Calibri"/>
          <w:color w:val="000000"/>
          <w:lang w:eastAsia="es-MX"/>
        </w:rPr>
        <w:t>médicos especialistas en formación.</w:t>
      </w:r>
    </w:p>
    <w:tbl>
      <w:tblPr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74"/>
        <w:gridCol w:w="1474"/>
        <w:gridCol w:w="2127"/>
      </w:tblGrid>
      <w:tr w:rsidR="00806608" w:rsidRPr="009E27D9" w:rsidTr="00806608">
        <w:trPr>
          <w:trHeight w:val="283"/>
        </w:trPr>
        <w:tc>
          <w:tcPr>
            <w:tcW w:w="3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bookmarkEnd w:id="0"/>
          <w:p w:rsidR="001C0F5C" w:rsidRPr="009E27D9" w:rsidRDefault="001C0F5C" w:rsidP="00806608">
            <w:pPr>
              <w:spacing w:after="0" w:line="240" w:lineRule="auto"/>
              <w:jc w:val="center"/>
              <w:rPr>
                <w:rFonts w:cs="Calibri"/>
              </w:rPr>
            </w:pPr>
            <w:r w:rsidRPr="00FD0369">
              <w:rPr>
                <w:rFonts w:cs="Calibri"/>
                <w:b/>
              </w:rPr>
              <w:t>N</w:t>
            </w:r>
            <w:r w:rsidRPr="009E27D9">
              <w:rPr>
                <w:rFonts w:cs="Calibri"/>
              </w:rPr>
              <w:t xml:space="preserve">ombre y </w:t>
            </w:r>
            <w:r w:rsidRPr="00FD0369">
              <w:rPr>
                <w:rFonts w:cs="Calibri"/>
                <w:b/>
              </w:rPr>
              <w:t>A</w:t>
            </w:r>
            <w:r w:rsidRPr="009E27D9">
              <w:rPr>
                <w:rFonts w:cs="Calibri"/>
              </w:rPr>
              <w:t>pellidos</w:t>
            </w:r>
          </w:p>
        </w:tc>
        <w:tc>
          <w:tcPr>
            <w:tcW w:w="147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1C0F5C" w:rsidRPr="009E27D9" w:rsidRDefault="001C0F5C" w:rsidP="00806608">
            <w:pPr>
              <w:spacing w:after="0" w:line="240" w:lineRule="auto"/>
              <w:jc w:val="center"/>
              <w:rPr>
                <w:rFonts w:cs="Calibri"/>
              </w:rPr>
            </w:pPr>
            <w:r w:rsidRPr="00FD0369">
              <w:rPr>
                <w:rFonts w:cs="Calibri"/>
                <w:b/>
              </w:rPr>
              <w:t>N</w:t>
            </w:r>
            <w:r w:rsidRPr="009E27D9">
              <w:rPr>
                <w:rFonts w:cs="Calibri"/>
              </w:rPr>
              <w:t>acionalidad</w:t>
            </w:r>
          </w:p>
        </w:tc>
        <w:tc>
          <w:tcPr>
            <w:tcW w:w="147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1C0F5C" w:rsidRPr="009E27D9" w:rsidRDefault="001C0F5C" w:rsidP="00806608">
            <w:pPr>
              <w:spacing w:after="0" w:line="240" w:lineRule="auto"/>
              <w:jc w:val="center"/>
              <w:rPr>
                <w:rFonts w:cs="Calibri"/>
              </w:rPr>
            </w:pPr>
            <w:r w:rsidRPr="00FD0369">
              <w:rPr>
                <w:rFonts w:cs="Calibri"/>
                <w:b/>
              </w:rPr>
              <w:t>E</w:t>
            </w:r>
            <w:r w:rsidRPr="009E27D9">
              <w:rPr>
                <w:rFonts w:cs="Calibri"/>
              </w:rPr>
              <w:t>specialidad</w:t>
            </w:r>
          </w:p>
        </w:tc>
        <w:tc>
          <w:tcPr>
            <w:tcW w:w="21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E7E6"/>
            <w:vAlign w:val="center"/>
          </w:tcPr>
          <w:p w:rsidR="001C0F5C" w:rsidRPr="009E27D9" w:rsidRDefault="001C0F5C" w:rsidP="00806608">
            <w:pPr>
              <w:spacing w:after="0" w:line="240" w:lineRule="auto"/>
              <w:jc w:val="center"/>
              <w:rPr>
                <w:rFonts w:cs="Calibri"/>
              </w:rPr>
            </w:pPr>
            <w:r w:rsidRPr="00FD0369">
              <w:rPr>
                <w:rFonts w:cs="Calibri"/>
                <w:b/>
              </w:rPr>
              <w:t>V</w:t>
            </w:r>
            <w:r w:rsidRPr="009E27D9">
              <w:rPr>
                <w:rFonts w:cs="Calibri"/>
              </w:rPr>
              <w:t xml:space="preserve">igencia ante el </w:t>
            </w:r>
            <w:r w:rsidRPr="00806608">
              <w:rPr>
                <w:rFonts w:cs="Calibri"/>
                <w:b/>
              </w:rPr>
              <w:t>CMC</w:t>
            </w:r>
          </w:p>
        </w:tc>
      </w:tr>
      <w:tr w:rsidR="00806608" w:rsidRPr="009E27D9" w:rsidTr="00806608">
        <w:trPr>
          <w:trHeight w:val="283"/>
        </w:trPr>
        <w:tc>
          <w:tcPr>
            <w:tcW w:w="3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</w:tr>
      <w:tr w:rsidR="00806608" w:rsidRPr="009E27D9" w:rsidTr="00806608">
        <w:trPr>
          <w:trHeight w:val="283"/>
        </w:trPr>
        <w:tc>
          <w:tcPr>
            <w:tcW w:w="3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C0F5C" w:rsidRPr="009E27D9" w:rsidRDefault="001C0F5C" w:rsidP="00FD036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C0F5C" w:rsidRPr="005A27A0" w:rsidRDefault="001C0F5C" w:rsidP="00FD0369">
      <w:pPr>
        <w:spacing w:after="0"/>
        <w:rPr>
          <w:rFonts w:cs="Calibri"/>
        </w:rPr>
      </w:pPr>
    </w:p>
    <w:p w:rsidR="001C0F5C" w:rsidRPr="00806608" w:rsidRDefault="005A27A0" w:rsidP="00FD0369">
      <w:pPr>
        <w:spacing w:after="0"/>
        <w:rPr>
          <w:rFonts w:cs="Calibri"/>
          <w:b/>
          <w:color w:val="010ABF"/>
          <w:sz w:val="24"/>
        </w:rPr>
      </w:pPr>
      <w:r w:rsidRPr="00806608">
        <w:rPr>
          <w:rFonts w:cs="Calibri"/>
          <w:b/>
          <w:color w:val="010ABF"/>
          <w:sz w:val="24"/>
        </w:rPr>
        <w:t>ANEXOS:</w:t>
      </w:r>
    </w:p>
    <w:p w:rsidR="005A27A0" w:rsidRPr="005A27A0" w:rsidRDefault="00FD73DF" w:rsidP="00806608">
      <w:pPr>
        <w:spacing w:after="0"/>
        <w:rPr>
          <w:rFonts w:cs="Calibri"/>
        </w:rPr>
      </w:pPr>
      <w:r w:rsidRPr="00806608">
        <w:rPr>
          <w:rFonts w:cs="Calibri"/>
          <w:b/>
          <w:sz w:val="24"/>
        </w:rPr>
        <w:t>(</w:t>
      </w:r>
      <w:r w:rsidR="00806608" w:rsidRPr="00806608">
        <w:rPr>
          <w:rFonts w:cs="Calibri"/>
          <w:b/>
          <w:sz w:val="24"/>
        </w:rPr>
        <w:t xml:space="preserve"> </w:t>
      </w:r>
      <w:r w:rsidRPr="00806608">
        <w:rPr>
          <w:rFonts w:cs="Calibri"/>
          <w:b/>
          <w:sz w:val="24"/>
        </w:rPr>
        <w:t xml:space="preserve">  )</w:t>
      </w:r>
      <w:r w:rsidRPr="00806608">
        <w:rPr>
          <w:rFonts w:cs="Calibri"/>
          <w:sz w:val="24"/>
        </w:rPr>
        <w:t xml:space="preserve"> </w:t>
      </w:r>
      <w:r w:rsidR="00D410A5" w:rsidRPr="00806608">
        <w:rPr>
          <w:rFonts w:cs="Calibri"/>
          <w:b/>
        </w:rPr>
        <w:t>F</w:t>
      </w:r>
      <w:r w:rsidR="00D410A5">
        <w:rPr>
          <w:rFonts w:cs="Calibri"/>
        </w:rPr>
        <w:t>ormato de e</w:t>
      </w:r>
      <w:r w:rsidR="005A27A0" w:rsidRPr="005A27A0">
        <w:rPr>
          <w:rFonts w:cs="Calibri"/>
        </w:rPr>
        <w:t>valuaciones</w:t>
      </w:r>
      <w:r w:rsidR="00D410A5">
        <w:rPr>
          <w:rFonts w:cs="Calibri"/>
        </w:rPr>
        <w:t>,</w:t>
      </w:r>
      <w:r w:rsidR="005A27A0" w:rsidRPr="005A27A0">
        <w:rPr>
          <w:rFonts w:cs="Calibri"/>
        </w:rPr>
        <w:t xml:space="preserve"> </w:t>
      </w:r>
      <w:r w:rsidR="00D410A5">
        <w:rPr>
          <w:rFonts w:cs="Calibri"/>
        </w:rPr>
        <w:t xml:space="preserve"> </w:t>
      </w:r>
      <w:r w:rsidR="005A27A0" w:rsidRPr="005A27A0">
        <w:rPr>
          <w:rFonts w:cs="Calibri"/>
        </w:rPr>
        <w:t>p</w:t>
      </w:r>
      <w:r>
        <w:rPr>
          <w:rFonts w:cs="Calibri"/>
        </w:rPr>
        <w:t xml:space="preserve">ara calificar como Taller. </w:t>
      </w:r>
    </w:p>
    <w:p w:rsidR="005A27A0" w:rsidRDefault="00FD73DF" w:rsidP="00806608">
      <w:pPr>
        <w:spacing w:after="0"/>
        <w:rPr>
          <w:rFonts w:cs="Calibri"/>
        </w:rPr>
      </w:pPr>
      <w:r w:rsidRPr="00806608">
        <w:rPr>
          <w:rFonts w:cs="Calibri"/>
          <w:b/>
          <w:sz w:val="24"/>
        </w:rPr>
        <w:t xml:space="preserve">( </w:t>
      </w:r>
      <w:r w:rsidR="00806608" w:rsidRPr="00806608">
        <w:rPr>
          <w:rFonts w:cs="Calibri"/>
          <w:b/>
          <w:sz w:val="24"/>
        </w:rPr>
        <w:t xml:space="preserve"> </w:t>
      </w:r>
      <w:r w:rsidRPr="00806608">
        <w:rPr>
          <w:rFonts w:cs="Calibri"/>
          <w:b/>
          <w:sz w:val="24"/>
        </w:rPr>
        <w:t xml:space="preserve"> )</w:t>
      </w:r>
      <w:r>
        <w:rPr>
          <w:rFonts w:cs="Calibri"/>
        </w:rPr>
        <w:t xml:space="preserve"> </w:t>
      </w:r>
      <w:r w:rsidR="00D410A5" w:rsidRPr="00806608">
        <w:rPr>
          <w:rFonts w:cs="Calibri"/>
          <w:b/>
        </w:rPr>
        <w:t>L</w:t>
      </w:r>
      <w:r w:rsidR="00D410A5">
        <w:rPr>
          <w:rFonts w:cs="Calibri"/>
        </w:rPr>
        <w:t>ista</w:t>
      </w:r>
      <w:r w:rsidR="00D834A6">
        <w:rPr>
          <w:rFonts w:cs="Calibri"/>
        </w:rPr>
        <w:t>do</w:t>
      </w:r>
      <w:r w:rsidR="00D410A5">
        <w:rPr>
          <w:rFonts w:cs="Calibri"/>
        </w:rPr>
        <w:t xml:space="preserve"> de t</w:t>
      </w:r>
      <w:r w:rsidR="005A27A0" w:rsidRPr="005A27A0">
        <w:rPr>
          <w:rFonts w:cs="Calibri"/>
        </w:rPr>
        <w:t xml:space="preserve">rabajos </w:t>
      </w:r>
      <w:r w:rsidR="00021F41">
        <w:rPr>
          <w:rFonts w:cs="Calibri"/>
        </w:rPr>
        <w:t xml:space="preserve">libres </w:t>
      </w:r>
      <w:r w:rsidR="005A27A0" w:rsidRPr="005A27A0">
        <w:rPr>
          <w:rFonts w:cs="Calibri"/>
        </w:rPr>
        <w:t>de investigación</w:t>
      </w:r>
      <w:r w:rsidR="00D410A5">
        <w:rPr>
          <w:rFonts w:cs="Calibri"/>
        </w:rPr>
        <w:t xml:space="preserve">, </w:t>
      </w:r>
      <w:r w:rsidR="005A27A0" w:rsidRPr="005A27A0">
        <w:rPr>
          <w:rFonts w:cs="Calibri"/>
        </w:rPr>
        <w:t xml:space="preserve"> para calificar como Congreso</w:t>
      </w:r>
      <w:r>
        <w:rPr>
          <w:rFonts w:cs="Calibri"/>
        </w:rPr>
        <w:t>.</w:t>
      </w:r>
    </w:p>
    <w:p w:rsidR="00821481" w:rsidRDefault="00821481" w:rsidP="00806608">
      <w:pPr>
        <w:spacing w:after="0"/>
        <w:rPr>
          <w:rFonts w:cs="Calibri"/>
        </w:rPr>
      </w:pPr>
    </w:p>
    <w:p w:rsidR="001C0F5C" w:rsidRPr="00806608" w:rsidRDefault="00821481" w:rsidP="00806608">
      <w:pPr>
        <w:spacing w:after="0"/>
        <w:rPr>
          <w:rFonts w:cs="Calibri"/>
          <w:b/>
          <w:color w:val="7F7F7F" w:themeColor="text1" w:themeTint="80"/>
        </w:rPr>
      </w:pPr>
      <w:r w:rsidRPr="0080660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Con base en el Artículo 8 del Reglamento para la calificación de medios de actualización la puntuación que el Consejo otorgue a cada actividad o actividades será inapelable.</w:t>
      </w:r>
    </w:p>
    <w:sectPr w:rsidR="001C0F5C" w:rsidRPr="00806608" w:rsidSect="00B0603D">
      <w:headerReference w:type="default" r:id="rId9"/>
      <w:pgSz w:w="12240" w:h="15840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33" w:rsidRDefault="00CC6B33" w:rsidP="004E5E72">
      <w:pPr>
        <w:spacing w:after="0" w:line="240" w:lineRule="auto"/>
      </w:pPr>
      <w:r>
        <w:separator/>
      </w:r>
    </w:p>
  </w:endnote>
  <w:endnote w:type="continuationSeparator" w:id="0">
    <w:p w:rsidR="00CC6B33" w:rsidRDefault="00CC6B33" w:rsidP="004E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33" w:rsidRDefault="00CC6B33" w:rsidP="004E5E72">
      <w:pPr>
        <w:spacing w:after="0" w:line="240" w:lineRule="auto"/>
      </w:pPr>
      <w:r>
        <w:separator/>
      </w:r>
    </w:p>
  </w:footnote>
  <w:footnote w:type="continuationSeparator" w:id="0">
    <w:p w:rsidR="00CC6B33" w:rsidRDefault="00CC6B33" w:rsidP="004E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72" w:rsidRDefault="00657A68">
    <w:pPr>
      <w:pStyle w:val="Encabezado"/>
    </w:pPr>
    <w:r>
      <w:rPr>
        <w:noProof/>
        <w:lang w:eastAsia="es-MX"/>
      </w:rPr>
      <w:drawing>
        <wp:inline distT="0" distB="0" distL="0" distR="0" wp14:anchorId="3F0D9BBC" wp14:editId="081C3FEF">
          <wp:extent cx="1428750" cy="685800"/>
          <wp:effectExtent l="0" t="0" r="0" b="0"/>
          <wp:docPr id="1" name="Imagen 1" descr="logo cmc 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c 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64CD"/>
    <w:multiLevelType w:val="multilevel"/>
    <w:tmpl w:val="324CE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A2"/>
    <w:rsid w:val="00021F41"/>
    <w:rsid w:val="00060FBD"/>
    <w:rsid w:val="001C0F5C"/>
    <w:rsid w:val="00213836"/>
    <w:rsid w:val="00371961"/>
    <w:rsid w:val="004C2F7E"/>
    <w:rsid w:val="004E5E72"/>
    <w:rsid w:val="005246AF"/>
    <w:rsid w:val="005A27A0"/>
    <w:rsid w:val="005D60D4"/>
    <w:rsid w:val="00657A68"/>
    <w:rsid w:val="00800AD0"/>
    <w:rsid w:val="00806608"/>
    <w:rsid w:val="00821481"/>
    <w:rsid w:val="009A4949"/>
    <w:rsid w:val="009E27D9"/>
    <w:rsid w:val="00AF4CE3"/>
    <w:rsid w:val="00B0603D"/>
    <w:rsid w:val="00C931F0"/>
    <w:rsid w:val="00C977A2"/>
    <w:rsid w:val="00CC6B33"/>
    <w:rsid w:val="00D410A5"/>
    <w:rsid w:val="00D834A6"/>
    <w:rsid w:val="00E16FBA"/>
    <w:rsid w:val="00FD0369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4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C0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E7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E5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E72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03D"/>
    <w:rPr>
      <w:rFonts w:ascii="Tahoma" w:hAnsi="Tahoma" w:cs="Tahoma"/>
      <w:sz w:val="16"/>
      <w:szCs w:val="16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4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C0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E7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E5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E72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03D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CE09-5587-4ED5-9459-EAAEC71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Marco Salas</cp:lastModifiedBy>
  <cp:revision>3</cp:revision>
  <cp:lastPrinted>2014-09-25T15:44:00Z</cp:lastPrinted>
  <dcterms:created xsi:type="dcterms:W3CDTF">2015-09-28T16:54:00Z</dcterms:created>
  <dcterms:modified xsi:type="dcterms:W3CDTF">2015-09-28T16:54:00Z</dcterms:modified>
</cp:coreProperties>
</file>